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90" w:rsidRDefault="00636990">
      <w:pPr>
        <w:pStyle w:val="Textoindependiente"/>
        <w:spacing w:after="0"/>
        <w:rPr>
          <w:color w:val="000000"/>
          <w:highlight w:val="white"/>
        </w:rPr>
      </w:pPr>
    </w:p>
    <w:p w:rsidR="00636990" w:rsidRDefault="00E53E78">
      <w:pPr>
        <w:pStyle w:val="Textoindependiente"/>
        <w:spacing w:after="0"/>
        <w:jc w:val="center"/>
      </w:pPr>
      <w:r>
        <w:rPr>
          <w:b/>
          <w:color w:val="000000"/>
          <w:sz w:val="24"/>
          <w:highlight w:val="white"/>
          <w:lang w:val="gl-ES"/>
        </w:rPr>
        <w:t>MODELO DE SOLICITUDE</w:t>
      </w:r>
      <w:r w:rsidR="00AE61A7">
        <w:rPr>
          <w:b/>
          <w:color w:val="000000"/>
          <w:sz w:val="24"/>
          <w:lang w:val="gl-ES"/>
        </w:rPr>
        <w:t xml:space="preserve"> USO MATERIAL MANCOMUNIDADE</w:t>
      </w:r>
    </w:p>
    <w:p w:rsidR="00636990" w:rsidRDefault="00636990">
      <w:pPr>
        <w:pStyle w:val="Textoindependiente"/>
        <w:shd w:val="clear" w:color="auto" w:fill="FFFFFF"/>
        <w:spacing w:after="150"/>
        <w:jc w:val="both"/>
        <w:rPr>
          <w:color w:val="00000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8"/>
        <w:gridCol w:w="2272"/>
        <w:gridCol w:w="3046"/>
        <w:gridCol w:w="2363"/>
      </w:tblGrid>
      <w:tr w:rsidR="00636990">
        <w:tc>
          <w:tcPr>
            <w:tcW w:w="8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  <w:jc w:val="center"/>
            </w:pPr>
            <w:r>
              <w:rPr>
                <w:b/>
                <w:color w:val="000000"/>
                <w:lang w:val="gl-ES"/>
              </w:rPr>
              <w:t>DATOS DO SOLICITANTE</w:t>
            </w: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NOME E APELIDOS</w:t>
            </w:r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proofErr w:type="spellStart"/>
            <w:r>
              <w:rPr>
                <w:b/>
                <w:color w:val="000000"/>
                <w:lang w:val="gl-ES"/>
              </w:rPr>
              <w:t>Núm.DNI</w:t>
            </w:r>
            <w:proofErr w:type="spellEnd"/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 xml:space="preserve">ENDEREZO </w:t>
            </w:r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EN REPRESENTACIÓN DE</w:t>
            </w:r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CIF</w:t>
            </w:r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</w:tblCellMar>
        </w:tblPrEx>
        <w:tc>
          <w:tcPr>
            <w:tcW w:w="85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  <w:jc w:val="center"/>
            </w:pPr>
            <w:r>
              <w:rPr>
                <w:b/>
                <w:color w:val="000000"/>
                <w:lang w:val="gl-ES"/>
              </w:rPr>
              <w:t>DATOS DA ACTIVIDADE</w:t>
            </w: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DATA/S</w:t>
            </w:r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LUGAR E CONCELLO</w:t>
            </w:r>
          </w:p>
        </w:tc>
        <w:tc>
          <w:tcPr>
            <w:tcW w:w="30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DESCRICIÓN</w:t>
            </w:r>
          </w:p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636990" w:rsidRDefault="00636990">
            <w:pPr>
              <w:pStyle w:val="Contenidodelatabla"/>
              <w:rPr>
                <w:color w:val="000000"/>
              </w:rPr>
            </w:pPr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3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MATERIAL SOLICITADO</w:t>
            </w:r>
          </w:p>
        </w:tc>
        <w:tc>
          <w:tcPr>
            <w:tcW w:w="5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</w:tc>
      </w:tr>
      <w:tr w:rsidR="00636990">
        <w:tblPrEx>
          <w:tblCellMar>
            <w:top w:w="0" w:type="dxa"/>
          </w:tblCellMar>
        </w:tblPrEx>
        <w:tc>
          <w:tcPr>
            <w:tcW w:w="85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  <w:jc w:val="center"/>
            </w:pPr>
            <w:r>
              <w:rPr>
                <w:b/>
                <w:color w:val="000000"/>
                <w:lang w:val="gl-ES"/>
              </w:rPr>
              <w:t>DOCUMENTACION</w:t>
            </w:r>
          </w:p>
          <w:p w:rsidR="00636990" w:rsidRDefault="00E53E78">
            <w:pPr>
              <w:pStyle w:val="Contenidodelatabla"/>
              <w:jc w:val="center"/>
            </w:pPr>
            <w:r>
              <w:rPr>
                <w:b/>
                <w:color w:val="000000"/>
                <w:lang w:val="gl-ES"/>
              </w:rPr>
              <w:t>(Só no caso de entidades do Artigo 2.3 do regulamento)</w:t>
            </w: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6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Copia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gl-ES"/>
              </w:rPr>
              <w:t xml:space="preserve">da preceptiva </w:t>
            </w:r>
            <w:r>
              <w:rPr>
                <w:b/>
                <w:color w:val="000000"/>
                <w:lang w:val="gl-ES"/>
              </w:rPr>
              <w:t>autorización</w:t>
            </w:r>
            <w:r>
              <w:rPr>
                <w:color w:val="000000"/>
                <w:lang w:val="gl-ES"/>
              </w:rPr>
              <w:t xml:space="preserve"> par a realización do evento. 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  <w:highlight w:val="white"/>
                <w:lang w:val="gl-ES"/>
              </w:rPr>
              <w:t>(Corresponderá  á entidade usuaria solicitar e obter as autorizacións preceptivas exixibles)</w:t>
            </w: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6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Copia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gl-ES"/>
              </w:rPr>
              <w:t xml:space="preserve">da </w:t>
            </w:r>
            <w:r>
              <w:rPr>
                <w:b/>
                <w:color w:val="000000"/>
                <w:lang w:val="gl-ES"/>
              </w:rPr>
              <w:t>póliza de responsabilidade civil</w:t>
            </w:r>
            <w:r>
              <w:rPr>
                <w:color w:val="000000"/>
                <w:lang w:val="gl-ES"/>
              </w:rPr>
              <w:t xml:space="preserve"> en vigor e certificado de cobertura do evento en cuestión</w:t>
            </w:r>
          </w:p>
        </w:tc>
      </w:tr>
      <w:tr w:rsidR="00636990">
        <w:tblPrEx>
          <w:tblCellMar>
            <w:top w:w="0" w:type="dxa"/>
            <w:left w:w="0" w:type="dxa"/>
          </w:tblCellMar>
        </w:tblPrEx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 </w:t>
            </w:r>
          </w:p>
        </w:tc>
        <w:tc>
          <w:tcPr>
            <w:tcW w:w="76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b/>
                <w:color w:val="000000"/>
                <w:lang w:val="gl-ES"/>
              </w:rPr>
              <w:t>Resgardo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gl-ES"/>
              </w:rPr>
              <w:t xml:space="preserve">acreditativo do </w:t>
            </w:r>
            <w:r>
              <w:rPr>
                <w:b/>
                <w:color w:val="000000"/>
                <w:lang w:val="gl-ES"/>
              </w:rPr>
              <w:t>ingreso</w:t>
            </w:r>
            <w:r>
              <w:rPr>
                <w:color w:val="000000"/>
                <w:lang w:val="gl-ES"/>
              </w:rPr>
              <w:t xml:space="preserve"> na conta da Mancomunidade da </w:t>
            </w:r>
            <w:r>
              <w:rPr>
                <w:b/>
                <w:color w:val="000000"/>
                <w:lang w:val="gl-ES"/>
              </w:rPr>
              <w:t xml:space="preserve">FIANZA </w:t>
            </w:r>
            <w:r>
              <w:rPr>
                <w:color w:val="000000"/>
                <w:lang w:val="gl-ES"/>
              </w:rPr>
              <w:t>determinada no Artigo 5.</w:t>
            </w:r>
          </w:p>
        </w:tc>
      </w:tr>
      <w:tr w:rsidR="00636990">
        <w:tblPrEx>
          <w:tblCellMar>
            <w:top w:w="0" w:type="dxa"/>
          </w:tblCellMar>
        </w:tblPrEx>
        <w:tc>
          <w:tcPr>
            <w:tcW w:w="85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6990" w:rsidRDefault="00E53E78">
            <w:pPr>
              <w:pStyle w:val="Contenidodelatabla"/>
            </w:pPr>
            <w:r>
              <w:rPr>
                <w:color w:val="000000"/>
                <w:lang w:val="gl-ES"/>
              </w:rPr>
              <w:t>Lugar e data</w:t>
            </w:r>
          </w:p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rPr>
                <w:color w:val="000000"/>
              </w:rPr>
            </w:pPr>
          </w:p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636990" w:rsidRDefault="00E53E78">
            <w:pPr>
              <w:pStyle w:val="Contenidodelatabla"/>
            </w:pPr>
            <w:r>
              <w:rPr>
                <w:color w:val="000000"/>
                <w:lang w:val="gl-ES"/>
              </w:rPr>
              <w:t>Sinatura / sinatura electrónica</w:t>
            </w:r>
          </w:p>
          <w:p w:rsidR="00636990" w:rsidRDefault="00636990">
            <w:pPr>
              <w:pStyle w:val="Contenidodelatabla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jc w:val="right"/>
              <w:rPr>
                <w:color w:val="000000"/>
              </w:rPr>
            </w:pPr>
          </w:p>
          <w:p w:rsidR="00AE61A7" w:rsidRDefault="00AE61A7">
            <w:pPr>
              <w:pStyle w:val="Contenidodelatabla"/>
              <w:jc w:val="right"/>
              <w:rPr>
                <w:color w:val="000000"/>
              </w:rPr>
            </w:pPr>
          </w:p>
          <w:p w:rsidR="00636990" w:rsidRDefault="00E53E78">
            <w:pPr>
              <w:pStyle w:val="Contenidodelatabla"/>
              <w:jc w:val="right"/>
            </w:pPr>
            <w:r>
              <w:rPr>
                <w:color w:val="000000"/>
              </w:rPr>
              <w:t> </w:t>
            </w:r>
          </w:p>
          <w:p w:rsidR="00636990" w:rsidRDefault="00E53E78">
            <w:pPr>
              <w:pStyle w:val="Contenidodelatabla"/>
              <w:jc w:val="right"/>
            </w:pPr>
            <w:r>
              <w:rPr>
                <w:color w:val="000000"/>
                <w:lang w:val="gl-ES"/>
              </w:rPr>
              <w:t xml:space="preserve">Sr. Presidente da Mancomunidade </w:t>
            </w:r>
          </w:p>
          <w:p w:rsidR="00636990" w:rsidRDefault="00E53E78">
            <w:pPr>
              <w:pStyle w:val="Contenidodelatabla"/>
              <w:jc w:val="right"/>
            </w:pPr>
            <w:r>
              <w:rPr>
                <w:color w:val="000000"/>
                <w:lang w:val="gl-ES"/>
              </w:rPr>
              <w:t>de Municipios da Comarca de Verín</w:t>
            </w:r>
          </w:p>
        </w:tc>
      </w:tr>
      <w:tr w:rsidR="00636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shd w:val="clear" w:color="auto" w:fill="auto"/>
            <w:vAlign w:val="center"/>
          </w:tcPr>
          <w:p w:rsidR="00636990" w:rsidRDefault="00636990">
            <w:pPr>
              <w:pStyle w:val="Contenidodelatabla"/>
              <w:rPr>
                <w:sz w:val="4"/>
                <w:szCs w:val="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36990" w:rsidRDefault="00636990">
            <w:pPr>
              <w:pStyle w:val="Contenidodelatabla"/>
              <w:rPr>
                <w:sz w:val="4"/>
                <w:szCs w:val="4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36990" w:rsidRDefault="00636990">
            <w:pPr>
              <w:pStyle w:val="Contenidodelatabla"/>
              <w:rPr>
                <w:sz w:val="4"/>
                <w:szCs w:val="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36990" w:rsidRDefault="00636990">
            <w:pPr>
              <w:pStyle w:val="Contenidodelatabla"/>
              <w:rPr>
                <w:sz w:val="4"/>
                <w:szCs w:val="4"/>
              </w:rPr>
            </w:pPr>
          </w:p>
        </w:tc>
      </w:tr>
    </w:tbl>
    <w:p w:rsidR="00E53E78" w:rsidRDefault="00E53E78" w:rsidP="00BA3B4B">
      <w:pPr>
        <w:pStyle w:val="Textoindependiente"/>
      </w:pPr>
    </w:p>
    <w:sectPr w:rsidR="00E53E78" w:rsidSect="0063699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443" w:right="1701" w:bottom="1548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AA" w:rsidRDefault="00AD6CAA">
      <w:r>
        <w:separator/>
      </w:r>
    </w:p>
  </w:endnote>
  <w:endnote w:type="continuationSeparator" w:id="0">
    <w:p w:rsidR="00AD6CAA" w:rsidRDefault="00AD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Default="00E53E78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Mancomunidade de Municipios da Comarca de Verín</w:t>
    </w:r>
  </w:p>
  <w:p w:rsidR="00636990" w:rsidRDefault="00E53E78">
    <w:pPr>
      <w:pStyle w:val="Textoindependiente"/>
      <w:jc w:val="center"/>
    </w:pPr>
    <w:r>
      <w:rPr>
        <w:sz w:val="16"/>
      </w:rPr>
      <w:t>Calle do Cancelón, 1, Verín. 32600 (Ourense). Tfno. 988414600. Fax: 988 592085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Default="006369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AA" w:rsidRDefault="00AD6CAA">
      <w:r>
        <w:separator/>
      </w:r>
    </w:p>
  </w:footnote>
  <w:footnote w:type="continuationSeparator" w:id="0">
    <w:p w:rsidR="00AD6CAA" w:rsidRDefault="00AD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Default="004077F7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noProof/>
      </w:rPr>
      <w:drawing>
        <wp:inline distT="0" distB="0" distL="0" distR="0">
          <wp:extent cx="698500" cy="6985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3E78">
      <w:rPr>
        <w:rFonts w:eastAsia="Arial" w:cs="Arial"/>
      </w:rPr>
      <w:t xml:space="preserve"> </w:t>
    </w:r>
  </w:p>
  <w:p w:rsidR="00636990" w:rsidRDefault="00E53E78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Mancomunidade de Municipios da Comarca de Verín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Default="0063699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077F7"/>
    <w:rsid w:val="004077F7"/>
    <w:rsid w:val="00415B11"/>
    <w:rsid w:val="00636990"/>
    <w:rsid w:val="00AD6CAA"/>
    <w:rsid w:val="00AE61A7"/>
    <w:rsid w:val="00BA3B4B"/>
    <w:rsid w:val="00E53E78"/>
    <w:rsid w:val="00F6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90"/>
    <w:pPr>
      <w:widowControl w:val="0"/>
      <w:suppressAutoHyphens/>
    </w:pPr>
    <w:rPr>
      <w:rFonts w:ascii="Arial" w:eastAsia="Lucida Sans Unicode" w:hAnsi="Arial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36990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6369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636990"/>
    <w:pPr>
      <w:spacing w:after="120"/>
    </w:pPr>
  </w:style>
  <w:style w:type="paragraph" w:styleId="Lista">
    <w:name w:val="List"/>
    <w:basedOn w:val="Textoindependiente"/>
    <w:rsid w:val="00636990"/>
    <w:rPr>
      <w:rFonts w:cs="Tahoma"/>
    </w:rPr>
  </w:style>
  <w:style w:type="paragraph" w:styleId="Epgrafe">
    <w:name w:val="caption"/>
    <w:basedOn w:val="Normal"/>
    <w:qFormat/>
    <w:rsid w:val="00636990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636990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636990"/>
    <w:pPr>
      <w:keepNext/>
      <w:spacing w:before="240" w:after="120"/>
    </w:pPr>
    <w:rPr>
      <w:rFonts w:eastAsia="MS Mincho" w:cs="Tahoma"/>
      <w:szCs w:val="28"/>
    </w:rPr>
  </w:style>
  <w:style w:type="paragraph" w:customStyle="1" w:styleId="Caption">
    <w:name w:val="Caption"/>
    <w:basedOn w:val="Normal"/>
    <w:rsid w:val="0063699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36990"/>
    <w:pPr>
      <w:suppressLineNumbers/>
    </w:pPr>
    <w:rPr>
      <w:rFonts w:cs="Tahoma"/>
    </w:rPr>
  </w:style>
  <w:style w:type="paragraph" w:customStyle="1" w:styleId="Header1">
    <w:name w:val="Header1"/>
    <w:basedOn w:val="Normal"/>
    <w:rsid w:val="00636990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636990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636990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636990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636990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636990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636990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636990"/>
    <w:pPr>
      <w:suppressLineNumbers/>
    </w:pPr>
  </w:style>
  <w:style w:type="paragraph" w:customStyle="1" w:styleId="TableHeading">
    <w:name w:val="Table Heading"/>
    <w:basedOn w:val="TableContents"/>
    <w:rsid w:val="00636990"/>
    <w:pPr>
      <w:jc w:val="center"/>
    </w:pPr>
    <w:rPr>
      <w:b/>
      <w:bCs/>
    </w:rPr>
  </w:style>
  <w:style w:type="paragraph" w:styleId="Encabezado">
    <w:name w:val="header"/>
    <w:basedOn w:val="Normal"/>
    <w:rsid w:val="00636990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rsid w:val="00636990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rsid w:val="00636990"/>
    <w:pPr>
      <w:suppressLineNumbers/>
    </w:pPr>
  </w:style>
  <w:style w:type="paragraph" w:customStyle="1" w:styleId="Ttulodelatabla">
    <w:name w:val="Título de la tabla"/>
    <w:basedOn w:val="Contenidodelatabla"/>
    <w:rsid w:val="00636990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1A7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1601-01-01T00:00:00Z</cp:lastPrinted>
  <dcterms:created xsi:type="dcterms:W3CDTF">2018-05-16T06:06:00Z</dcterms:created>
  <dcterms:modified xsi:type="dcterms:W3CDTF">2018-05-16T06:08:00Z</dcterms:modified>
</cp:coreProperties>
</file>