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D81A" w14:textId="77777777" w:rsidR="0086018F" w:rsidRDefault="0086018F" w:rsidP="0086018F">
      <w:pPr>
        <w:spacing w:after="160"/>
        <w:contextualSpacing/>
        <w:jc w:val="center"/>
      </w:pPr>
      <w:r>
        <w:rPr>
          <w:rFonts w:ascii="Tahoma" w:hAnsi="Tahoma" w:cs="Tahoma"/>
          <w:b/>
          <w:sz w:val="24"/>
          <w:lang w:val="gl-ES"/>
        </w:rPr>
        <w:t xml:space="preserve">Anexo I </w:t>
      </w:r>
    </w:p>
    <w:p w14:paraId="50BC4A77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b/>
          <w:sz w:val="24"/>
          <w:lang w:val="gl-ES"/>
        </w:rPr>
        <w:t>Modelo normalizado de solicitude de participación no proceso selectivo para a provisión de prazas incluídas na oferta de emprego público extraordinaria para estabilizar o emprego temporal da Mancomunidade de Municipios da Comarca de Verín de conformidade coa Lei 20/2021</w:t>
      </w:r>
    </w:p>
    <w:p w14:paraId="62819C15" w14:textId="77777777" w:rsidR="0086018F" w:rsidRDefault="0086018F" w:rsidP="0086018F">
      <w:pPr>
        <w:spacing w:after="160"/>
        <w:contextualSpacing/>
      </w:pPr>
      <w:r>
        <w:rPr>
          <w:rFonts w:ascii="Tahoma" w:hAnsi="Tahoma" w:cs="Tahoma"/>
          <w:sz w:val="24"/>
          <w:lang w:val="gl-ES"/>
        </w:rPr>
        <w:t>I. Datos da persoa solicitante:</w:t>
      </w:r>
    </w:p>
    <w:p w14:paraId="214DBE34" w14:textId="77777777" w:rsidR="0086018F" w:rsidRDefault="0086018F" w:rsidP="0086018F">
      <w:pPr>
        <w:spacing w:after="160"/>
        <w:contextualSpacing/>
      </w:pPr>
      <w:r>
        <w:rPr>
          <w:rFonts w:ascii="Tahoma" w:hAnsi="Tahoma" w:cs="Tahoma"/>
          <w:sz w:val="24"/>
          <w:lang w:val="gl-ES"/>
        </w:rPr>
        <w:t>APELIDOS______________________________ NOME:____________________</w:t>
      </w:r>
    </w:p>
    <w:p w14:paraId="3E868BEF" w14:textId="77777777" w:rsidR="0086018F" w:rsidRDefault="0086018F" w:rsidP="0086018F">
      <w:pPr>
        <w:spacing w:after="160"/>
        <w:contextualSpacing/>
      </w:pPr>
      <w:r>
        <w:rPr>
          <w:rFonts w:ascii="Tahoma" w:hAnsi="Tahoma" w:cs="Tahoma"/>
          <w:sz w:val="24"/>
          <w:lang w:val="gl-ES"/>
        </w:rPr>
        <w:t>DNI/NIE:_____________ ENDEREZO: _________________________________</w:t>
      </w:r>
    </w:p>
    <w:p w14:paraId="4AB32EC2" w14:textId="77777777" w:rsidR="0086018F" w:rsidRDefault="0086018F" w:rsidP="0086018F">
      <w:pPr>
        <w:spacing w:after="160"/>
        <w:contextualSpacing/>
      </w:pPr>
      <w:r>
        <w:rPr>
          <w:rFonts w:ascii="Tahoma" w:hAnsi="Tahoma" w:cs="Tahoma"/>
          <w:sz w:val="24"/>
          <w:lang w:val="gl-ES"/>
        </w:rPr>
        <w:t>POBOACIÓN E CÓDIGO POSTAL______________________________________</w:t>
      </w:r>
    </w:p>
    <w:p w14:paraId="5715A7A2" w14:textId="77777777" w:rsidR="0086018F" w:rsidRDefault="0086018F" w:rsidP="0086018F">
      <w:pPr>
        <w:spacing w:after="160"/>
        <w:contextualSpacing/>
      </w:pPr>
      <w:r>
        <w:rPr>
          <w:rFonts w:ascii="Tahoma" w:hAnsi="Tahoma" w:cs="Tahoma"/>
          <w:sz w:val="24"/>
          <w:lang w:val="gl-ES"/>
        </w:rPr>
        <w:t>PROVINCIA: ________________ TELÉFONO MÓBIL______________________</w:t>
      </w:r>
    </w:p>
    <w:p w14:paraId="74CCE5EA" w14:textId="77777777" w:rsidR="0086018F" w:rsidRDefault="0086018F" w:rsidP="0086018F">
      <w:pPr>
        <w:spacing w:after="160"/>
        <w:contextualSpacing/>
      </w:pPr>
      <w:r>
        <w:rPr>
          <w:rFonts w:ascii="Tahoma" w:hAnsi="Tahoma" w:cs="Tahoma"/>
          <w:sz w:val="24"/>
          <w:lang w:val="gl-ES"/>
        </w:rPr>
        <w:t>TELÉFONO FIXO:__________CORREO ELECTRÓNICO: ___________________</w:t>
      </w:r>
    </w:p>
    <w:p w14:paraId="739D29B5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II. Solicita a súa admisión no proceso selectivo para a provisión de prazas incluídas na oferta de emprego público extraordinaria para estabilizar o emprego temporal da </w:t>
      </w:r>
      <w:r>
        <w:rPr>
          <w:rFonts w:ascii="Tahoma" w:hAnsi="Tahoma" w:cs="Tahoma"/>
          <w:b/>
          <w:bCs/>
          <w:sz w:val="24"/>
          <w:lang w:val="gl-ES"/>
        </w:rPr>
        <w:t>Mancomunidade</w:t>
      </w:r>
      <w:r>
        <w:rPr>
          <w:rFonts w:ascii="Tahoma" w:hAnsi="Tahoma" w:cs="Tahoma"/>
          <w:sz w:val="24"/>
          <w:lang w:val="gl-ES"/>
        </w:rPr>
        <w:t xml:space="preserve"> de Municipios da Comarca de Verín de conformidade coa Lei 20/2021 segundo se indica no </w:t>
      </w:r>
      <w:r>
        <w:rPr>
          <w:rFonts w:ascii="Tahoma" w:hAnsi="Tahoma" w:cs="Tahoma"/>
          <w:b/>
          <w:bCs/>
          <w:sz w:val="24"/>
          <w:lang w:val="gl-ES"/>
        </w:rPr>
        <w:t>anexo II</w:t>
      </w:r>
      <w:r>
        <w:rPr>
          <w:rFonts w:ascii="Tahoma" w:hAnsi="Tahoma" w:cs="Tahoma"/>
          <w:sz w:val="24"/>
          <w:lang w:val="gl-ES"/>
        </w:rPr>
        <w:t xml:space="preserve"> desta solicitude.</w:t>
      </w:r>
    </w:p>
    <w:p w14:paraId="6F55ED93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III. Documentación que se achega: </w:t>
      </w:r>
    </w:p>
    <w:p w14:paraId="4E88251A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- Xustificante de pago da taxa de procesos selectivos (e/ou de cumprir os requisitos de bonificación ou exención da taxa, de ser o caso). </w:t>
      </w:r>
    </w:p>
    <w:p w14:paraId="5804244B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- Diploma ou certificado polo que se acredite o grao de iniciación do idioma galego </w:t>
      </w:r>
      <w:proofErr w:type="spellStart"/>
      <w:r>
        <w:rPr>
          <w:rFonts w:ascii="Tahoma" w:hAnsi="Tahoma" w:cs="Tahoma"/>
          <w:sz w:val="24"/>
          <w:lang w:val="gl-ES"/>
        </w:rPr>
        <w:t>gallego</w:t>
      </w:r>
      <w:proofErr w:type="spellEnd"/>
      <w:r>
        <w:rPr>
          <w:rFonts w:ascii="Tahoma" w:hAnsi="Tahoma" w:cs="Tahoma"/>
          <w:sz w:val="24"/>
          <w:lang w:val="gl-ES"/>
        </w:rPr>
        <w:t xml:space="preserve"> (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Celga</w:t>
      </w:r>
      <w:proofErr w:type="spellEnd"/>
      <w:r>
        <w:rPr>
          <w:rFonts w:ascii="Tahoma" w:hAnsi="Tahoma" w:cs="Tahoma"/>
          <w:b/>
          <w:bCs/>
          <w:sz w:val="24"/>
          <w:lang w:val="gl-ES"/>
        </w:rPr>
        <w:t xml:space="preserve"> 2</w:t>
      </w:r>
      <w:r>
        <w:rPr>
          <w:rFonts w:ascii="Tahoma" w:hAnsi="Tahoma" w:cs="Tahoma"/>
          <w:sz w:val="24"/>
          <w:lang w:val="gl-ES"/>
        </w:rPr>
        <w:t xml:space="preserve">, ou equivalente; ou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Celga</w:t>
      </w:r>
      <w:proofErr w:type="spellEnd"/>
      <w:r>
        <w:rPr>
          <w:rFonts w:ascii="Tahoma" w:hAnsi="Tahoma" w:cs="Tahoma"/>
          <w:b/>
          <w:bCs/>
          <w:sz w:val="24"/>
          <w:lang w:val="gl-ES"/>
        </w:rPr>
        <w:t xml:space="preserve"> 4</w:t>
      </w:r>
      <w:r>
        <w:rPr>
          <w:rFonts w:ascii="Tahoma" w:hAnsi="Tahoma" w:cs="Tahoma"/>
          <w:sz w:val="24"/>
          <w:lang w:val="gl-ES"/>
        </w:rPr>
        <w:t>, ou equivalente. Segundo as prazas)</w:t>
      </w:r>
    </w:p>
    <w:p w14:paraId="31F146E2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- Carné B </w:t>
      </w:r>
      <w:r>
        <w:rPr>
          <w:rFonts w:ascii="Tahoma" w:hAnsi="Tahoma" w:cs="Tahoma"/>
          <w:b/>
          <w:bCs/>
          <w:iCs/>
          <w:sz w:val="24"/>
          <w:lang w:val="gl-ES"/>
        </w:rPr>
        <w:t xml:space="preserve">(Para o caso das prazas de condutor/a de tractor </w:t>
      </w:r>
      <w:proofErr w:type="spellStart"/>
      <w:r>
        <w:rPr>
          <w:rFonts w:ascii="Tahoma" w:hAnsi="Tahoma" w:cs="Tahoma"/>
          <w:b/>
          <w:bCs/>
          <w:iCs/>
          <w:sz w:val="24"/>
          <w:lang w:val="gl-ES"/>
        </w:rPr>
        <w:t>desbrozadora</w:t>
      </w:r>
      <w:proofErr w:type="spellEnd"/>
      <w:r>
        <w:rPr>
          <w:rFonts w:ascii="Tahoma" w:hAnsi="Tahoma" w:cs="Tahoma"/>
          <w:b/>
          <w:bCs/>
          <w:iCs/>
          <w:sz w:val="24"/>
          <w:lang w:val="gl-ES"/>
        </w:rPr>
        <w:t>)</w:t>
      </w:r>
    </w:p>
    <w:p w14:paraId="10392CB0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>- Xustificantes dos méritos alegados.</w:t>
      </w:r>
    </w:p>
    <w:p w14:paraId="7C741494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IV. Documentación que xa consta en poder da </w:t>
      </w:r>
      <w:r>
        <w:rPr>
          <w:rFonts w:ascii="Tahoma" w:hAnsi="Tahoma" w:cs="Tahoma"/>
          <w:b/>
          <w:bCs/>
          <w:sz w:val="24"/>
          <w:lang w:val="gl-ES"/>
        </w:rPr>
        <w:t>Mancomunidade</w:t>
      </w:r>
      <w:r>
        <w:rPr>
          <w:rFonts w:ascii="Tahoma" w:hAnsi="Tahoma" w:cs="Tahoma"/>
          <w:sz w:val="24"/>
          <w:lang w:val="gl-ES"/>
        </w:rPr>
        <w:t xml:space="preserve"> de Municipios da Comarca de Verín (de ser o caso, indíquese de que documentación se trata en folla á parte, sinalando a data e o procedemento no que foi achegada) </w:t>
      </w:r>
    </w:p>
    <w:p w14:paraId="0C467E42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V. Consinto expresamente que a </w:t>
      </w:r>
      <w:r>
        <w:rPr>
          <w:rFonts w:ascii="Tahoma" w:hAnsi="Tahoma" w:cs="Tahoma"/>
          <w:b/>
          <w:bCs/>
          <w:sz w:val="24"/>
          <w:lang w:val="gl-ES"/>
        </w:rPr>
        <w:t>Mancomunidade</w:t>
      </w:r>
      <w:r>
        <w:rPr>
          <w:rFonts w:ascii="Tahoma" w:hAnsi="Tahoma" w:cs="Tahoma"/>
          <w:sz w:val="24"/>
          <w:lang w:val="gl-ES"/>
        </w:rPr>
        <w:t xml:space="preserve"> de Municipios da Comarca de Verín poida obter </w:t>
      </w:r>
      <w:proofErr w:type="spellStart"/>
      <w:r>
        <w:rPr>
          <w:rFonts w:ascii="Tahoma" w:hAnsi="Tahoma" w:cs="Tahoma"/>
          <w:sz w:val="24"/>
          <w:lang w:val="gl-ES"/>
        </w:rPr>
        <w:t>electronicamente</w:t>
      </w:r>
      <w:proofErr w:type="spellEnd"/>
      <w:r>
        <w:rPr>
          <w:rFonts w:ascii="Tahoma" w:hAnsi="Tahoma" w:cs="Tahoma"/>
          <w:sz w:val="24"/>
          <w:lang w:val="gl-ES"/>
        </w:rPr>
        <w:t xml:space="preserve"> nas redes corporativas e/ou plataformas de </w:t>
      </w:r>
      <w:proofErr w:type="spellStart"/>
      <w:r>
        <w:rPr>
          <w:rFonts w:ascii="Tahoma" w:hAnsi="Tahoma" w:cs="Tahoma"/>
          <w:sz w:val="24"/>
          <w:lang w:val="gl-ES"/>
        </w:rPr>
        <w:t>intermediación</w:t>
      </w:r>
      <w:proofErr w:type="spellEnd"/>
      <w:r>
        <w:rPr>
          <w:rFonts w:ascii="Tahoma" w:hAnsi="Tahoma" w:cs="Tahoma"/>
          <w:sz w:val="24"/>
          <w:lang w:val="gl-ES"/>
        </w:rPr>
        <w:t xml:space="preserve"> de datos das administracións públicas, os documentos ou informacións indicados na base 4.ª da convocatoria, referidos á titulación esixida, así como aos datos de identidade. </w:t>
      </w:r>
    </w:p>
    <w:p w14:paraId="076673A3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VI. Autorizo á </w:t>
      </w:r>
      <w:r>
        <w:rPr>
          <w:rFonts w:ascii="Tahoma" w:hAnsi="Tahoma" w:cs="Tahoma"/>
          <w:b/>
          <w:bCs/>
          <w:sz w:val="24"/>
          <w:lang w:val="gl-ES"/>
        </w:rPr>
        <w:t>Mancomunidade</w:t>
      </w:r>
      <w:r>
        <w:rPr>
          <w:rFonts w:ascii="Tahoma" w:hAnsi="Tahoma" w:cs="Tahoma"/>
          <w:sz w:val="24"/>
          <w:lang w:val="gl-ES"/>
        </w:rPr>
        <w:t xml:space="preserve"> de Municipios da Comarca de Verín para que me sexa enviado por vía de correo electrónico ou SMS a comunicación de aviso da publicación na sede electrónica da Mancomunidade dos diferentes actos e resolución de interese para a miña solicitude. </w:t>
      </w:r>
    </w:p>
    <w:p w14:paraId="006ED689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 xml:space="preserve">VII. Consinto expresamente que a </w:t>
      </w:r>
      <w:r>
        <w:rPr>
          <w:rFonts w:ascii="Tahoma" w:hAnsi="Tahoma" w:cs="Tahoma"/>
          <w:b/>
          <w:bCs/>
          <w:sz w:val="24"/>
          <w:lang w:val="gl-ES"/>
        </w:rPr>
        <w:t>Mancomunidade</w:t>
      </w:r>
      <w:r>
        <w:rPr>
          <w:rFonts w:ascii="Tahoma" w:hAnsi="Tahoma" w:cs="Tahoma"/>
          <w:sz w:val="24"/>
          <w:lang w:val="gl-ES"/>
        </w:rPr>
        <w:t xml:space="preserve"> de Municipios da Comarca de Verín publique o meu nome completo. </w:t>
      </w:r>
    </w:p>
    <w:p w14:paraId="37290097" w14:textId="77777777" w:rsidR="0086018F" w:rsidRDefault="0086018F" w:rsidP="0086018F">
      <w:pPr>
        <w:spacing w:after="160"/>
        <w:contextualSpacing/>
        <w:jc w:val="both"/>
        <w:rPr>
          <w:rFonts w:ascii="Tahoma" w:hAnsi="Tahoma" w:cs="Tahoma"/>
          <w:sz w:val="24"/>
          <w:lang w:val="gl-ES"/>
        </w:rPr>
      </w:pPr>
    </w:p>
    <w:p w14:paraId="3B086AE3" w14:textId="77777777" w:rsidR="0086018F" w:rsidRDefault="0086018F" w:rsidP="0086018F">
      <w:pPr>
        <w:spacing w:after="160"/>
        <w:contextualSpacing/>
        <w:jc w:val="both"/>
      </w:pPr>
      <w:r>
        <w:rPr>
          <w:rFonts w:ascii="Tahoma" w:hAnsi="Tahoma" w:cs="Tahoma"/>
          <w:sz w:val="24"/>
          <w:lang w:val="gl-ES"/>
        </w:rPr>
        <w:t>.............................., .... de ........................... de 2023</w:t>
      </w:r>
    </w:p>
    <w:p w14:paraId="4CF95716" w14:textId="77777777" w:rsidR="0086018F" w:rsidRDefault="0086018F" w:rsidP="0086018F">
      <w:pPr>
        <w:spacing w:after="160"/>
        <w:contextualSpacing/>
        <w:rPr>
          <w:lang w:val="gl-ES"/>
        </w:rPr>
      </w:pPr>
    </w:p>
    <w:p w14:paraId="12614E1A" w14:textId="77777777" w:rsidR="00A37528" w:rsidRDefault="00A37528"/>
    <w:sectPr w:rsidR="00A37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78"/>
    <w:rsid w:val="0086018F"/>
    <w:rsid w:val="00A37528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C158-9B0A-4C4C-8695-3BF1B2D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8F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2022-12-29T09:00:00Z</dcterms:created>
  <dcterms:modified xsi:type="dcterms:W3CDTF">2022-12-29T09:00:00Z</dcterms:modified>
</cp:coreProperties>
</file>